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C9D" w:rsidRPr="003802D8" w:rsidRDefault="00F016B3">
      <w:pPr>
        <w:rPr>
          <w:b/>
        </w:rPr>
      </w:pPr>
      <w:bookmarkStart w:id="0" w:name="_GoBack"/>
      <w:bookmarkEnd w:id="0"/>
      <w:r w:rsidRPr="003802D8">
        <w:rPr>
          <w:b/>
        </w:rPr>
        <w:t>South OIF June 20, 2019</w:t>
      </w:r>
      <w:r w:rsidR="002318F3" w:rsidRPr="003802D8">
        <w:rPr>
          <w:b/>
        </w:rPr>
        <w:t xml:space="preserve"> - Kamloops</w:t>
      </w:r>
    </w:p>
    <w:p w:rsidR="00BC3D1F" w:rsidRDefault="00E94EDF">
      <w:r>
        <w:t>Nina (K) Sigloch</w:t>
      </w:r>
    </w:p>
    <w:p w:rsidR="00F016B3" w:rsidRDefault="00F016B3"/>
    <w:p w:rsidR="00F016B3" w:rsidRDefault="00F016B3" w:rsidP="00E94EDF">
      <w:pPr>
        <w:pStyle w:val="ListParagraph"/>
        <w:numPr>
          <w:ilvl w:val="0"/>
          <w:numId w:val="2"/>
        </w:numPr>
      </w:pPr>
      <w:r>
        <w:t>Intro and reminder of what ISSC does</w:t>
      </w:r>
    </w:p>
    <w:p w:rsidR="002318F3" w:rsidRDefault="002318F3" w:rsidP="002318F3">
      <w:pPr>
        <w:pStyle w:val="ListParagraph"/>
        <w:numPr>
          <w:ilvl w:val="0"/>
          <w:numId w:val="2"/>
        </w:numPr>
      </w:pPr>
      <w:r>
        <w:t>Requested Meeting Schedule</w:t>
      </w:r>
    </w:p>
    <w:p w:rsidR="00F016B3" w:rsidRDefault="00F016B3" w:rsidP="00E94EDF">
      <w:pPr>
        <w:pStyle w:val="ListParagraph"/>
        <w:numPr>
          <w:ilvl w:val="0"/>
          <w:numId w:val="2"/>
        </w:numPr>
      </w:pPr>
      <w:r>
        <w:t xml:space="preserve">Brought the SS Proposal to the group – </w:t>
      </w:r>
      <w:r w:rsidR="00E94EDF">
        <w:t>Nina</w:t>
      </w:r>
      <w:r>
        <w:t xml:space="preserve"> email it to the S OIF </w:t>
      </w:r>
      <w:r w:rsidR="00E94EDF">
        <w:t>(again)</w:t>
      </w:r>
      <w:r>
        <w:t>so that they can review and support</w:t>
      </w:r>
    </w:p>
    <w:p w:rsidR="00F016B3" w:rsidRDefault="00F016B3" w:rsidP="00E94EDF">
      <w:pPr>
        <w:pStyle w:val="ListParagraph"/>
        <w:numPr>
          <w:ilvl w:val="0"/>
          <w:numId w:val="2"/>
        </w:numPr>
      </w:pPr>
      <w:r>
        <w:t xml:space="preserve">Shared North OIF </w:t>
      </w:r>
      <w:r w:rsidR="002318F3">
        <w:t>issues/</w:t>
      </w:r>
      <w:r>
        <w:t>requests</w:t>
      </w:r>
    </w:p>
    <w:p w:rsidR="00E94EDF" w:rsidRDefault="00F016B3" w:rsidP="00E94EDF">
      <w:pPr>
        <w:pStyle w:val="ListParagraph"/>
        <w:numPr>
          <w:ilvl w:val="0"/>
          <w:numId w:val="2"/>
        </w:numPr>
      </w:pPr>
      <w:r>
        <w:t>Solicited S</w:t>
      </w:r>
      <w:r w:rsidR="002318F3">
        <w:t>outh</w:t>
      </w:r>
      <w:r>
        <w:t xml:space="preserve"> OIF issues</w:t>
      </w:r>
      <w:r w:rsidR="002318F3">
        <w:t>/requests</w:t>
      </w:r>
      <w:r>
        <w:t>:</w:t>
      </w:r>
    </w:p>
    <w:p w:rsidR="00E94EDF" w:rsidRDefault="00F016B3" w:rsidP="00E94EDF">
      <w:pPr>
        <w:pStyle w:val="ListParagraph"/>
        <w:numPr>
          <w:ilvl w:val="0"/>
          <w:numId w:val="3"/>
        </w:numPr>
      </w:pPr>
      <w:r>
        <w:t>Drought as part of S 108 – Julie</w:t>
      </w:r>
      <w:r w:rsidR="00E94EDF">
        <w:t xml:space="preserve"> (?)</w:t>
      </w:r>
      <w:r>
        <w:t xml:space="preserve"> KB</w:t>
      </w:r>
    </w:p>
    <w:p w:rsidR="00E94EDF" w:rsidRDefault="00F016B3" w:rsidP="00E94EDF">
      <w:pPr>
        <w:pStyle w:val="ListParagraph"/>
        <w:numPr>
          <w:ilvl w:val="0"/>
          <w:numId w:val="3"/>
        </w:numPr>
      </w:pPr>
      <w:r>
        <w:t xml:space="preserve">FG Assessment </w:t>
      </w:r>
      <w:proofErr w:type="spellStart"/>
      <w:r>
        <w:t>wrt</w:t>
      </w:r>
      <w:proofErr w:type="spellEnd"/>
      <w:r>
        <w:t xml:space="preserve"> Deciduous – Julie </w:t>
      </w:r>
      <w:r w:rsidR="00E94EDF">
        <w:t xml:space="preserve">(?) </w:t>
      </w:r>
      <w:r>
        <w:t>KB</w:t>
      </w:r>
    </w:p>
    <w:p w:rsidR="00F016B3" w:rsidRDefault="00F016B3" w:rsidP="00E94EDF">
      <w:pPr>
        <w:pStyle w:val="ListParagraph"/>
        <w:numPr>
          <w:ilvl w:val="0"/>
          <w:numId w:val="3"/>
        </w:numPr>
      </w:pPr>
      <w:r>
        <w:t>Caribo</w:t>
      </w:r>
      <w:r w:rsidR="004E296E">
        <w:t>u</w:t>
      </w:r>
      <w:r>
        <w:t xml:space="preserve"> Mitigation and herbicide – </w:t>
      </w:r>
      <w:proofErr w:type="spellStart"/>
      <w:r>
        <w:t>silv</w:t>
      </w:r>
      <w:proofErr w:type="spellEnd"/>
      <w:r>
        <w:t xml:space="preserve"> strategies to </w:t>
      </w:r>
      <w:r w:rsidR="00E94EDF">
        <w:t>benefit competing species E.g. Moose and Caribou – dissuade moose to encourage Caribou. – Ash Ladyman (Stella Jones)</w:t>
      </w:r>
    </w:p>
    <w:p w:rsidR="00E94EDF" w:rsidRDefault="00E94EDF" w:rsidP="00E94EDF">
      <w:pPr>
        <w:pStyle w:val="ListParagraph"/>
        <w:numPr>
          <w:ilvl w:val="0"/>
          <w:numId w:val="3"/>
        </w:numPr>
      </w:pPr>
      <w:r>
        <w:t>Moratorium on Herbicide -Ray Crampton DOS</w:t>
      </w:r>
    </w:p>
    <w:p w:rsidR="00E94EDF" w:rsidRDefault="00E94EDF" w:rsidP="00E94EDF">
      <w:pPr>
        <w:pStyle w:val="ListParagraph"/>
        <w:numPr>
          <w:ilvl w:val="0"/>
          <w:numId w:val="3"/>
        </w:numPr>
      </w:pPr>
      <w:r>
        <w:t>Alternatives to herbicide – for good practical reasons – E.g. range use of herbicide for invasive plants in grass lands supported by FN Jenn Reid DCS</w:t>
      </w:r>
    </w:p>
    <w:p w:rsidR="00E94EDF" w:rsidRDefault="00E94EDF" w:rsidP="00E94EDF">
      <w:pPr>
        <w:pStyle w:val="ListParagraph"/>
        <w:numPr>
          <w:ilvl w:val="0"/>
          <w:numId w:val="3"/>
        </w:numPr>
      </w:pPr>
      <w:r>
        <w:t>Appraisal Allowance for stumping – Jen Reid DCS</w:t>
      </w:r>
    </w:p>
    <w:p w:rsidR="00E94EDF" w:rsidRDefault="00E94EDF" w:rsidP="00E94EDF">
      <w:pPr>
        <w:pStyle w:val="ListParagraph"/>
        <w:numPr>
          <w:ilvl w:val="0"/>
          <w:numId w:val="3"/>
        </w:numPr>
      </w:pPr>
      <w:r>
        <w:t xml:space="preserve">Alternatives to herbicide for good practical reasons whatever that looks like - </w:t>
      </w:r>
      <w:r w:rsidR="002318F3">
        <w:t>e.g. manual cutting, alternative standards, tolerance for deciduous, clarify practitioner understanding</w:t>
      </w:r>
      <w:r w:rsidR="004E296E">
        <w:t>, timber supply impacts, drought competition, mortality</w:t>
      </w:r>
    </w:p>
    <w:p w:rsidR="002318F3" w:rsidRDefault="002318F3" w:rsidP="00E94EDF">
      <w:pPr>
        <w:pStyle w:val="ListParagraph"/>
        <w:numPr>
          <w:ilvl w:val="0"/>
          <w:numId w:val="3"/>
        </w:numPr>
      </w:pPr>
      <w:r>
        <w:t>Fire as a tool – tie in ISSC to provincial prescribed fire working group that is starting now</w:t>
      </w:r>
    </w:p>
    <w:p w:rsidR="002318F3" w:rsidRDefault="002318F3" w:rsidP="00E94EDF">
      <w:pPr>
        <w:pStyle w:val="ListParagraph"/>
        <w:numPr>
          <w:ilvl w:val="0"/>
          <w:numId w:val="3"/>
        </w:numPr>
      </w:pPr>
      <w:r>
        <w:t xml:space="preserve">Dry </w:t>
      </w:r>
      <w:proofErr w:type="spellStart"/>
      <w:r>
        <w:t>Fdi</w:t>
      </w:r>
      <w:proofErr w:type="spellEnd"/>
      <w:r>
        <w:t xml:space="preserve"> – times of scarce timber supply and reforestation challenges associated with Dry sites and </w:t>
      </w:r>
      <w:proofErr w:type="spellStart"/>
      <w:r>
        <w:t>silv</w:t>
      </w:r>
      <w:proofErr w:type="spellEnd"/>
      <w:r>
        <w:t xml:space="preserve"> systems issues – Rachael Pollard DTR</w:t>
      </w:r>
    </w:p>
    <w:p w:rsidR="002318F3" w:rsidRDefault="002318F3" w:rsidP="00E94EDF">
      <w:pPr>
        <w:pStyle w:val="ListParagraph"/>
        <w:numPr>
          <w:ilvl w:val="0"/>
          <w:numId w:val="3"/>
        </w:numPr>
      </w:pPr>
      <w:r>
        <w:t>Fuel management/wildfire risk reduction standards</w:t>
      </w:r>
    </w:p>
    <w:p w:rsidR="002318F3" w:rsidRDefault="002318F3" w:rsidP="002318F3">
      <w:pPr>
        <w:ind w:left="1080"/>
      </w:pPr>
      <w:r>
        <w:t>The S OIF still can still bring forward other issues</w:t>
      </w:r>
    </w:p>
    <w:p w:rsidR="003802D8" w:rsidRDefault="002318F3" w:rsidP="002318F3">
      <w:pPr>
        <w:pStyle w:val="ListParagraph"/>
        <w:numPr>
          <w:ilvl w:val="0"/>
          <w:numId w:val="4"/>
        </w:numPr>
      </w:pPr>
      <w:r>
        <w:t xml:space="preserve">Nina committed to bringing these to the </w:t>
      </w:r>
      <w:r w:rsidR="003802D8">
        <w:t>ISSC</w:t>
      </w:r>
      <w:r>
        <w:t xml:space="preserve"> </w:t>
      </w:r>
    </w:p>
    <w:p w:rsidR="002318F3" w:rsidRDefault="00B6361F" w:rsidP="002318F3">
      <w:pPr>
        <w:pStyle w:val="ListParagraph"/>
        <w:numPr>
          <w:ilvl w:val="0"/>
          <w:numId w:val="4"/>
        </w:numPr>
      </w:pPr>
      <w:r>
        <w:t>I</w:t>
      </w:r>
      <w:r w:rsidR="002318F3">
        <w:t xml:space="preserve"> think we should go through each of them and determine what is being done for each and by who and make decisions about</w:t>
      </w:r>
      <w:r w:rsidR="003802D8">
        <w:t xml:space="preserve"> </w:t>
      </w:r>
      <w:r>
        <w:t>which we need to be involved in and which we should take on.</w:t>
      </w:r>
    </w:p>
    <w:sectPr w:rsidR="002318F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D83FBE"/>
    <w:multiLevelType w:val="hybridMultilevel"/>
    <w:tmpl w:val="3CF4B836"/>
    <w:lvl w:ilvl="0" w:tplc="10090011">
      <w:start w:val="1"/>
      <w:numFmt w:val="decimal"/>
      <w:lvlText w:val="%1)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0D329FD"/>
    <w:multiLevelType w:val="hybridMultilevel"/>
    <w:tmpl w:val="F0C8F3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99318B"/>
    <w:multiLevelType w:val="hybridMultilevel"/>
    <w:tmpl w:val="D9B6A7A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135FF0"/>
    <w:multiLevelType w:val="hybridMultilevel"/>
    <w:tmpl w:val="845056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6B3"/>
    <w:rsid w:val="002318F3"/>
    <w:rsid w:val="003802D8"/>
    <w:rsid w:val="00431D7C"/>
    <w:rsid w:val="004E296E"/>
    <w:rsid w:val="007B5D4B"/>
    <w:rsid w:val="00B6361F"/>
    <w:rsid w:val="00BA0C30"/>
    <w:rsid w:val="00BC3D1F"/>
    <w:rsid w:val="00E94EDF"/>
    <w:rsid w:val="00F01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4E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4E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1357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Sigloch, Katrina H FLNR:EX</dc:creator>
  <cp:lastModifiedBy>Wickland, Craig M FLNR:EX</cp:lastModifiedBy>
  <cp:revision>2</cp:revision>
  <dcterms:created xsi:type="dcterms:W3CDTF">2019-06-20T19:48:00Z</dcterms:created>
  <dcterms:modified xsi:type="dcterms:W3CDTF">2019-06-20T19:48:00Z</dcterms:modified>
</cp:coreProperties>
</file>